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FA2" w:rsidRPr="00E43694" w:rsidRDefault="00A95FA2" w:rsidP="00A95FA2">
      <w:pPr>
        <w:autoSpaceDE w:val="0"/>
        <w:spacing w:before="600" w:after="600"/>
        <w:jc w:val="center"/>
        <w:rPr>
          <w:rFonts w:eastAsia="Times New Roman" w:cs="Times New Roman"/>
          <w:b/>
          <w:color w:val="000000"/>
          <w:u w:val="single"/>
        </w:rPr>
      </w:pPr>
      <w:r w:rsidRPr="000E56AA">
        <w:rPr>
          <w:rFonts w:eastAsia="Times New Roman" w:cs="Times New Roman"/>
          <w:b/>
          <w:color w:val="000000"/>
          <w:u w:val="single"/>
        </w:rPr>
        <w:t xml:space="preserve">Vorm </w:t>
      </w:r>
      <w:r w:rsidR="00AD5486">
        <w:rPr>
          <w:rFonts w:eastAsia="Times New Roman" w:cs="Times New Roman"/>
          <w:b/>
          <w:color w:val="000000"/>
          <w:u w:val="single"/>
        </w:rPr>
        <w:t>1</w:t>
      </w:r>
      <w:bookmarkStart w:id="0" w:name="_GoBack"/>
      <w:bookmarkEnd w:id="0"/>
      <w:r w:rsidRPr="000E56AA">
        <w:rPr>
          <w:rFonts w:eastAsia="Times New Roman" w:cs="Times New Roman"/>
          <w:b/>
          <w:color w:val="000000"/>
          <w:u w:val="single"/>
        </w:rPr>
        <w:t xml:space="preserve"> - Pakkumuse maksumus</w:t>
      </w:r>
    </w:p>
    <w:p w:rsidR="00A95FA2" w:rsidRPr="00D24B97" w:rsidRDefault="00A95FA2" w:rsidP="00A95FA2">
      <w:pPr>
        <w:tabs>
          <w:tab w:val="left" w:pos="2835"/>
        </w:tabs>
        <w:spacing w:after="120"/>
        <w:jc w:val="both"/>
        <w:rPr>
          <w:lang w:eastAsia="et-EE"/>
        </w:rPr>
      </w:pPr>
      <w:r>
        <w:rPr>
          <w:b/>
          <w:lang w:eastAsia="et-EE"/>
        </w:rPr>
        <w:t>Tellij</w:t>
      </w:r>
      <w:r w:rsidRPr="00D24B97">
        <w:rPr>
          <w:b/>
          <w:lang w:eastAsia="et-EE"/>
        </w:rPr>
        <w:t>a nimi:</w:t>
      </w:r>
      <w:r w:rsidRPr="00D24B97">
        <w:rPr>
          <w:lang w:eastAsia="et-EE"/>
        </w:rPr>
        <w:tab/>
      </w:r>
      <w:r>
        <w:t xml:space="preserve">Jõgeva </w:t>
      </w:r>
      <w:r w:rsidRPr="00D24B97">
        <w:t xml:space="preserve">Vallavalitsus </w:t>
      </w:r>
    </w:p>
    <w:p w:rsidR="00A95FA2" w:rsidRPr="00D24B97" w:rsidRDefault="00A95FA2" w:rsidP="00A95FA2">
      <w:pPr>
        <w:tabs>
          <w:tab w:val="left" w:pos="2835"/>
        </w:tabs>
        <w:spacing w:after="120"/>
        <w:ind w:left="2835" w:hanging="2835"/>
        <w:rPr>
          <w:lang w:eastAsia="et-EE"/>
        </w:rPr>
      </w:pPr>
      <w:r>
        <w:rPr>
          <w:b/>
          <w:lang w:eastAsia="et-EE"/>
        </w:rPr>
        <w:t>Ni</w:t>
      </w:r>
      <w:r w:rsidRPr="00D24B97">
        <w:rPr>
          <w:b/>
          <w:lang w:eastAsia="et-EE"/>
        </w:rPr>
        <w:t>metus</w:t>
      </w:r>
      <w:r w:rsidRPr="00D24B97">
        <w:rPr>
          <w:lang w:eastAsia="et-EE"/>
        </w:rPr>
        <w:t>:</w:t>
      </w:r>
      <w:r w:rsidRPr="00D24B97">
        <w:rPr>
          <w:lang w:eastAsia="et-EE"/>
        </w:rPr>
        <w:tab/>
      </w:r>
      <w:bookmarkStart w:id="1" w:name="_Hlk9342548"/>
      <w:r w:rsidRPr="0099059C">
        <w:rPr>
          <w:lang w:eastAsia="et-EE"/>
        </w:rPr>
        <w:t xml:space="preserve">Eterniidijäätmete kogumisring </w:t>
      </w:r>
      <w:bookmarkEnd w:id="1"/>
    </w:p>
    <w:p w:rsidR="00A95FA2" w:rsidRPr="00D813DF" w:rsidRDefault="00A95FA2" w:rsidP="000527F9">
      <w:pPr>
        <w:tabs>
          <w:tab w:val="left" w:pos="2835"/>
        </w:tabs>
        <w:spacing w:after="120"/>
        <w:ind w:left="2835" w:hanging="2835"/>
        <w:rPr>
          <w:rFonts w:eastAsia="Times New Roman" w:cs="Times New Roman"/>
          <w:b/>
          <w:bCs/>
          <w:color w:val="000000"/>
        </w:rPr>
      </w:pPr>
      <w:r w:rsidRPr="00D24B97">
        <w:rPr>
          <w:b/>
          <w:lang w:eastAsia="et-EE"/>
        </w:rPr>
        <w:t xml:space="preserve">Pakkuja nimi:  </w:t>
      </w:r>
      <w:r w:rsidRPr="00D24B97">
        <w:rPr>
          <w:b/>
          <w:lang w:eastAsia="et-EE"/>
        </w:rPr>
        <w:tab/>
      </w:r>
      <w:r w:rsidRPr="00D24B97">
        <w:rPr>
          <w:b/>
          <w:lang w:eastAsia="et-EE"/>
        </w:rPr>
        <w:tab/>
      </w:r>
      <w:r w:rsidRPr="00D24B97">
        <w:rPr>
          <w:lang w:eastAsia="et-EE"/>
        </w:rPr>
        <w:t>……………………..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93"/>
        <w:gridCol w:w="924"/>
        <w:gridCol w:w="1565"/>
        <w:gridCol w:w="1531"/>
        <w:gridCol w:w="1536"/>
      </w:tblGrid>
      <w:tr w:rsidR="00A95FA2" w:rsidTr="00B50D73">
        <w:tc>
          <w:tcPr>
            <w:tcW w:w="4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95FA2" w:rsidRPr="00E43694" w:rsidRDefault="00A95FA2" w:rsidP="00B50D73">
            <w:pPr>
              <w:pStyle w:val="TableContents"/>
              <w:jc w:val="center"/>
              <w:rPr>
                <w:rFonts w:eastAsia="Times New Roman" w:cs="Times New Roman"/>
                <w:b/>
              </w:rPr>
            </w:pPr>
            <w:r w:rsidRPr="00E43694">
              <w:rPr>
                <w:rFonts w:eastAsia="Times New Roman" w:cs="Times New Roman"/>
                <w:b/>
              </w:rPr>
              <w:t>Tegevused ja kululiik</w:t>
            </w:r>
          </w:p>
        </w:tc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95FA2" w:rsidRPr="00E43694" w:rsidRDefault="00A95FA2" w:rsidP="00B50D73">
            <w:pPr>
              <w:pStyle w:val="TableContents"/>
              <w:jc w:val="center"/>
              <w:rPr>
                <w:rFonts w:eastAsia="Times New Roman" w:cs="Times New Roman"/>
                <w:b/>
              </w:rPr>
            </w:pPr>
            <w:r w:rsidRPr="00E43694">
              <w:rPr>
                <w:rFonts w:eastAsia="Times New Roman" w:cs="Times New Roman"/>
                <w:b/>
              </w:rPr>
              <w:t>Kogus</w:t>
            </w:r>
          </w:p>
        </w:tc>
        <w:tc>
          <w:tcPr>
            <w:tcW w:w="15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95FA2" w:rsidRPr="00E43694" w:rsidRDefault="00A95FA2" w:rsidP="00B50D73">
            <w:pPr>
              <w:pStyle w:val="TableContents"/>
              <w:jc w:val="center"/>
              <w:rPr>
                <w:rFonts w:eastAsia="Times New Roman" w:cs="Times New Roman"/>
                <w:b/>
              </w:rPr>
            </w:pPr>
            <w:r w:rsidRPr="00E43694">
              <w:rPr>
                <w:rFonts w:eastAsia="Times New Roman" w:cs="Times New Roman"/>
                <w:b/>
              </w:rPr>
              <w:t>Ühiku nimetus</w:t>
            </w:r>
          </w:p>
        </w:tc>
        <w:tc>
          <w:tcPr>
            <w:tcW w:w="15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95FA2" w:rsidRPr="00E43694" w:rsidRDefault="00A95FA2" w:rsidP="00B50D73">
            <w:pPr>
              <w:pStyle w:val="TableContents"/>
              <w:jc w:val="center"/>
              <w:rPr>
                <w:rFonts w:eastAsia="Times New Roman" w:cs="Times New Roman"/>
                <w:b/>
              </w:rPr>
            </w:pPr>
            <w:r w:rsidRPr="00E43694">
              <w:rPr>
                <w:rFonts w:eastAsia="Times New Roman" w:cs="Times New Roman"/>
                <w:b/>
              </w:rPr>
              <w:t>Ühikuhind, EUR</w:t>
            </w:r>
          </w:p>
        </w:tc>
        <w:tc>
          <w:tcPr>
            <w:tcW w:w="15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A95FA2" w:rsidRPr="00E43694" w:rsidRDefault="00A95FA2" w:rsidP="00B50D73">
            <w:pPr>
              <w:pStyle w:val="TableContents"/>
              <w:jc w:val="center"/>
              <w:rPr>
                <w:rFonts w:eastAsia="Times New Roman" w:cs="Times New Roman"/>
                <w:b/>
              </w:rPr>
            </w:pPr>
            <w:r w:rsidRPr="00E43694">
              <w:rPr>
                <w:rFonts w:eastAsia="Times New Roman" w:cs="Times New Roman"/>
                <w:b/>
              </w:rPr>
              <w:t xml:space="preserve">Summa, </w:t>
            </w:r>
          </w:p>
          <w:p w:rsidR="00A95FA2" w:rsidRPr="00E43694" w:rsidRDefault="00A95FA2" w:rsidP="00B50D73">
            <w:pPr>
              <w:pStyle w:val="TableContents"/>
              <w:jc w:val="center"/>
              <w:rPr>
                <w:b/>
              </w:rPr>
            </w:pPr>
            <w:r w:rsidRPr="00E43694">
              <w:rPr>
                <w:rFonts w:eastAsia="Times New Roman" w:cs="Times New Roman"/>
                <w:b/>
              </w:rPr>
              <w:t>EUR</w:t>
            </w:r>
          </w:p>
        </w:tc>
      </w:tr>
      <w:tr w:rsidR="00A95FA2" w:rsidTr="00B50D73">
        <w:trPr>
          <w:trHeight w:val="1171"/>
        </w:trPr>
        <w:tc>
          <w:tcPr>
            <w:tcW w:w="40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95FA2" w:rsidRDefault="000527F9" w:rsidP="000527F9">
            <w:pPr>
              <w:pStyle w:val="TableContents"/>
              <w:numPr>
                <w:ilvl w:val="0"/>
                <w:numId w:val="1"/>
              </w:numPr>
              <w:ind w:left="507" w:hanging="507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 eterniidijäätmete</w:t>
            </w:r>
            <w:r w:rsidR="00A95FA2">
              <w:rPr>
                <w:rFonts w:eastAsia="Times New Roman" w:cs="Times New Roman"/>
              </w:rPr>
              <w:t xml:space="preserve"> kogumisrin</w:t>
            </w:r>
            <w:r>
              <w:rPr>
                <w:rFonts w:eastAsia="Times New Roman" w:cs="Times New Roman"/>
              </w:rPr>
              <w:t xml:space="preserve">gi läbiviimise kulu (transport ja </w:t>
            </w:r>
            <w:r w:rsidR="00A95FA2">
              <w:rPr>
                <w:rFonts w:eastAsia="Times New Roman" w:cs="Times New Roman"/>
              </w:rPr>
              <w:t>muud seotud tegevused)</w:t>
            </w:r>
          </w:p>
        </w:tc>
        <w:tc>
          <w:tcPr>
            <w:tcW w:w="9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95FA2" w:rsidRDefault="00A95FA2" w:rsidP="00B50D73">
            <w:pPr>
              <w:pStyle w:val="TableContents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15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95FA2" w:rsidRDefault="00A95FA2" w:rsidP="00B50D73">
            <w:pPr>
              <w:pStyle w:val="TableContents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pakett</w:t>
            </w:r>
          </w:p>
        </w:tc>
        <w:tc>
          <w:tcPr>
            <w:tcW w:w="15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95FA2" w:rsidRDefault="00A95FA2" w:rsidP="00B50D73">
            <w:pPr>
              <w:pStyle w:val="TableContents"/>
              <w:snapToGrid w:val="0"/>
              <w:rPr>
                <w:rFonts w:eastAsia="Times New Roman" w:cs="Times New Roman"/>
              </w:rPr>
            </w:pPr>
          </w:p>
        </w:tc>
        <w:tc>
          <w:tcPr>
            <w:tcW w:w="15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95FA2" w:rsidRDefault="00A95FA2" w:rsidP="00B50D73">
            <w:pPr>
              <w:pStyle w:val="TableContents"/>
              <w:snapToGrid w:val="0"/>
              <w:rPr>
                <w:rFonts w:eastAsia="Times New Roman" w:cs="Times New Roman"/>
              </w:rPr>
            </w:pPr>
          </w:p>
        </w:tc>
      </w:tr>
      <w:tr w:rsidR="00A95FA2" w:rsidTr="00B50D73">
        <w:tc>
          <w:tcPr>
            <w:tcW w:w="40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95FA2" w:rsidRDefault="000527F9" w:rsidP="00B50D73">
            <w:pPr>
              <w:pStyle w:val="TableContents"/>
              <w:numPr>
                <w:ilvl w:val="0"/>
                <w:numId w:val="1"/>
              </w:numPr>
              <w:ind w:left="507" w:hanging="507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Eterniidi</w:t>
            </w:r>
            <w:r w:rsidR="00A95FA2">
              <w:rPr>
                <w:rFonts w:eastAsia="Times New Roman" w:cs="Times New Roman"/>
              </w:rPr>
              <w:t>jäätmete käitluskulu</w:t>
            </w:r>
          </w:p>
        </w:tc>
        <w:tc>
          <w:tcPr>
            <w:tcW w:w="9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95FA2" w:rsidRDefault="000527F9" w:rsidP="00B50D73">
            <w:pPr>
              <w:pStyle w:val="TableContents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10</w:t>
            </w:r>
            <w:r w:rsidR="00A95FA2">
              <w:rPr>
                <w:rFonts w:eastAsia="Times New Roman" w:cs="Times New Roman"/>
              </w:rPr>
              <w:t>0</w:t>
            </w:r>
          </w:p>
        </w:tc>
        <w:tc>
          <w:tcPr>
            <w:tcW w:w="15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95FA2" w:rsidRDefault="00A95FA2" w:rsidP="00B50D73">
            <w:pPr>
              <w:pStyle w:val="TableContents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tonn</w:t>
            </w:r>
          </w:p>
        </w:tc>
        <w:tc>
          <w:tcPr>
            <w:tcW w:w="15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95FA2" w:rsidRDefault="00A95FA2" w:rsidP="00B50D73">
            <w:pPr>
              <w:pStyle w:val="TableContents"/>
              <w:snapToGrid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5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95FA2" w:rsidRDefault="00A95FA2" w:rsidP="00B50D73">
            <w:pPr>
              <w:pStyle w:val="TableContents"/>
              <w:snapToGrid w:val="0"/>
              <w:jc w:val="center"/>
              <w:rPr>
                <w:rFonts w:eastAsia="Times New Roman" w:cs="Times New Roman"/>
              </w:rPr>
            </w:pPr>
          </w:p>
        </w:tc>
      </w:tr>
      <w:tr w:rsidR="00A95FA2" w:rsidTr="00B50D73">
        <w:tc>
          <w:tcPr>
            <w:tcW w:w="8113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95FA2" w:rsidRDefault="00A95FA2" w:rsidP="00B50D73">
            <w:pPr>
              <w:pStyle w:val="TableContents"/>
              <w:jc w:val="righ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Maksumus kokku:</w:t>
            </w:r>
          </w:p>
        </w:tc>
        <w:tc>
          <w:tcPr>
            <w:tcW w:w="15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95FA2" w:rsidRDefault="00A95FA2" w:rsidP="00B50D73">
            <w:pPr>
              <w:pStyle w:val="TableContents"/>
              <w:snapToGrid w:val="0"/>
              <w:rPr>
                <w:rFonts w:eastAsia="Times New Roman" w:cs="Times New Roman"/>
              </w:rPr>
            </w:pPr>
          </w:p>
        </w:tc>
      </w:tr>
      <w:tr w:rsidR="00A95FA2" w:rsidTr="00B50D73">
        <w:tc>
          <w:tcPr>
            <w:tcW w:w="8113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95FA2" w:rsidRDefault="00A95FA2" w:rsidP="00B50D73">
            <w:pPr>
              <w:pStyle w:val="TableContents"/>
              <w:jc w:val="righ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Käibemaks 20 %</w:t>
            </w:r>
          </w:p>
        </w:tc>
        <w:tc>
          <w:tcPr>
            <w:tcW w:w="15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95FA2" w:rsidRDefault="00A95FA2" w:rsidP="00B50D73">
            <w:pPr>
              <w:pStyle w:val="TableContents"/>
              <w:snapToGrid w:val="0"/>
              <w:rPr>
                <w:rFonts w:eastAsia="Times New Roman" w:cs="Times New Roman"/>
              </w:rPr>
            </w:pPr>
          </w:p>
        </w:tc>
      </w:tr>
      <w:tr w:rsidR="00A95FA2" w:rsidTr="00B50D73">
        <w:tc>
          <w:tcPr>
            <w:tcW w:w="8113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95FA2" w:rsidRDefault="00A95FA2" w:rsidP="00B50D73">
            <w:pPr>
              <w:pStyle w:val="TableContents"/>
              <w:jc w:val="righ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Maksumus koos käibemaksuga:</w:t>
            </w:r>
          </w:p>
        </w:tc>
        <w:tc>
          <w:tcPr>
            <w:tcW w:w="15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95FA2" w:rsidRDefault="00A95FA2" w:rsidP="00B50D73">
            <w:pPr>
              <w:pStyle w:val="TableContents"/>
              <w:snapToGrid w:val="0"/>
              <w:rPr>
                <w:rFonts w:eastAsia="Times New Roman" w:cs="Times New Roman"/>
              </w:rPr>
            </w:pPr>
          </w:p>
        </w:tc>
      </w:tr>
    </w:tbl>
    <w:p w:rsidR="00A95FA2" w:rsidRDefault="00A95FA2" w:rsidP="00A95FA2">
      <w:pPr>
        <w:autoSpaceDE w:val="0"/>
        <w:rPr>
          <w:rFonts w:eastAsia="Times New Roman" w:cs="Times New Roman"/>
          <w:color w:val="000000"/>
        </w:rPr>
      </w:pPr>
    </w:p>
    <w:p w:rsidR="00A95FA2" w:rsidRDefault="00A95FA2" w:rsidP="00A95FA2">
      <w:pPr>
        <w:autoSpaceDE w:val="0"/>
        <w:rPr>
          <w:rFonts w:eastAsia="Times New Roman" w:cs="Times New Roman"/>
          <w:color w:val="000000"/>
        </w:rPr>
      </w:pPr>
    </w:p>
    <w:p w:rsidR="00A95FA2" w:rsidRDefault="00A95FA2" w:rsidP="00A95FA2">
      <w:pPr>
        <w:autoSpaceDE w:val="0"/>
        <w:rPr>
          <w:rFonts w:eastAsia="Times New Roman" w:cs="Times New Roman"/>
          <w:color w:val="000000"/>
        </w:rPr>
      </w:pPr>
    </w:p>
    <w:p w:rsidR="00A95FA2" w:rsidRDefault="00A95FA2" w:rsidP="00A95FA2">
      <w:pPr>
        <w:autoSpaceDE w:val="0"/>
        <w:rPr>
          <w:rFonts w:eastAsia="Times New Roman" w:cs="Times New Roman"/>
          <w:color w:val="000000"/>
        </w:rPr>
      </w:pPr>
    </w:p>
    <w:p w:rsidR="00A95FA2" w:rsidRDefault="00A95FA2" w:rsidP="00A95FA2">
      <w:pPr>
        <w:autoSpaceDE w:val="0"/>
        <w:rPr>
          <w:rFonts w:eastAsia="Times New Roman" w:cs="Times New Roman"/>
          <w:color w:val="000000"/>
        </w:rPr>
      </w:pPr>
    </w:p>
    <w:p w:rsidR="00A95FA2" w:rsidRDefault="00A95FA2" w:rsidP="00A95FA2">
      <w:pPr>
        <w:autoSpaceDE w:val="0"/>
        <w:rPr>
          <w:rFonts w:eastAsia="Times New Roman" w:cs="Times New Roman"/>
          <w:color w:val="000000"/>
        </w:rPr>
      </w:pPr>
    </w:p>
    <w:p w:rsidR="00A95FA2" w:rsidRDefault="00A95FA2" w:rsidP="00A95FA2">
      <w:pPr>
        <w:autoSpaceDE w:val="0"/>
        <w:rPr>
          <w:rFonts w:eastAsia="Times New Roman" w:cs="Times New Roman"/>
          <w:color w:val="000000"/>
        </w:rPr>
      </w:pPr>
      <w:r>
        <w:rPr>
          <w:rFonts w:eastAsia="Times New Roman" w:cs="Times New Roman"/>
          <w:i/>
          <w:iCs/>
          <w:color w:val="000000"/>
        </w:rPr>
        <w:t>(allkirjastatud digitaalselt)</w:t>
      </w:r>
    </w:p>
    <w:p w:rsidR="00A95FA2" w:rsidRDefault="00A95FA2" w:rsidP="00A95FA2">
      <w:pPr>
        <w:autoSpaceDE w:val="0"/>
      </w:pPr>
      <w:r>
        <w:rPr>
          <w:rFonts w:eastAsia="Times New Roman" w:cs="Times New Roman"/>
          <w:color w:val="000000"/>
        </w:rPr>
        <w:t xml:space="preserve"> </w:t>
      </w:r>
    </w:p>
    <w:p w:rsidR="0071165E" w:rsidRDefault="0071165E"/>
    <w:sectPr w:rsidR="007116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B4D20"/>
    <w:multiLevelType w:val="hybridMultilevel"/>
    <w:tmpl w:val="2E00468A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FA2"/>
    <w:rsid w:val="000527F9"/>
    <w:rsid w:val="0071165E"/>
    <w:rsid w:val="00A95FA2"/>
    <w:rsid w:val="00AD5486"/>
    <w:rsid w:val="00B9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010AE"/>
  <w15:chartTrackingRefBased/>
  <w15:docId w15:val="{BDCEB304-9072-4F03-9DC8-BB52EBD4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A95FA2"/>
    <w:pPr>
      <w:widowControl w:val="0"/>
      <w:suppressAutoHyphens/>
      <w:spacing w:after="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TableContents">
    <w:name w:val="Table Contents"/>
    <w:basedOn w:val="Normaallaad"/>
    <w:rsid w:val="00A95FA2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Jõgeva Vallavalitsus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Taimi Eesmäe</dc:creator>
  <cp:keywords/>
  <dc:description/>
  <cp:lastModifiedBy>Janis Käär</cp:lastModifiedBy>
  <cp:revision>3</cp:revision>
  <dcterms:created xsi:type="dcterms:W3CDTF">2020-07-08T08:36:00Z</dcterms:created>
  <dcterms:modified xsi:type="dcterms:W3CDTF">2020-08-03T12:59:00Z</dcterms:modified>
</cp:coreProperties>
</file>